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8E" w:rsidRDefault="00EF7B8E" w:rsidP="00EF7B8E">
      <w:pPr>
        <w:pStyle w:val="Default"/>
        <w:spacing w:line="360" w:lineRule="auto"/>
        <w:jc w:val="center"/>
        <w:rPr>
          <w:rFonts w:ascii="Times New Roman" w:hAnsi="Times New Roman" w:cs="Times New Roman"/>
          <w:b/>
          <w:bCs/>
          <w:sz w:val="28"/>
          <w:szCs w:val="28"/>
        </w:rPr>
      </w:pPr>
      <w:r w:rsidRPr="00EF7B8E">
        <w:rPr>
          <w:rFonts w:ascii="Times New Roman" w:hAnsi="Times New Roman" w:cs="Times New Roman"/>
          <w:b/>
          <w:bCs/>
          <w:sz w:val="28"/>
          <w:szCs w:val="28"/>
        </w:rPr>
        <w:t>Правила купания в проруби (иордани)</w:t>
      </w:r>
    </w:p>
    <w:p w:rsidR="00CF12F8" w:rsidRPr="00EF7B8E" w:rsidRDefault="00CF12F8" w:rsidP="00EF7B8E">
      <w:pPr>
        <w:pStyle w:val="Default"/>
        <w:spacing w:line="360" w:lineRule="auto"/>
        <w:jc w:val="center"/>
        <w:rPr>
          <w:rFonts w:ascii="Times New Roman" w:hAnsi="Times New Roman" w:cs="Times New Roman"/>
          <w:sz w:val="28"/>
          <w:szCs w:val="28"/>
        </w:rPr>
      </w:pPr>
    </w:p>
    <w:p w:rsidR="00EF7B8E" w:rsidRPr="00EF7B8E" w:rsidRDefault="00E707A9" w:rsidP="00EF7B8E">
      <w:pPr>
        <w:pStyle w:val="Default"/>
        <w:spacing w:line="360" w:lineRule="auto"/>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margin">
              <wp:posOffset>7620</wp:posOffset>
            </wp:positionH>
            <wp:positionV relativeFrom="paragraph">
              <wp:posOffset>4568190</wp:posOffset>
            </wp:positionV>
            <wp:extent cx="2985770" cy="2477770"/>
            <wp:effectExtent l="0" t="0" r="5080" b="0"/>
            <wp:wrapSquare wrapText="bothSides"/>
            <wp:docPr id="2" name="Рисунок 2" descr="https://60.mchs.gov.ru/uploads/news/2021-01-19/sotrudniki-mchs-obespechivayut-bezopasnost-vo-vremya-provedeniya-kreshchenskih-kupaniy_1611047098366258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60.mchs.gov.ru/uploads/news/2021-01-19/sotrudniki-mchs-obespechivayut-bezopasnost-vo-vremya-provedeniya-kreshchenskih-kupaniy_161104709836625829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5770" cy="2477770"/>
                    </a:xfrm>
                    <a:prstGeom prst="rect">
                      <a:avLst/>
                    </a:prstGeom>
                    <a:noFill/>
                    <a:ln>
                      <a:noFill/>
                    </a:ln>
                  </pic:spPr>
                </pic:pic>
              </a:graphicData>
            </a:graphic>
          </wp:anchor>
        </w:drawing>
      </w:r>
      <w:r>
        <w:rPr>
          <w:noProof/>
          <w:lang w:eastAsia="ru-RU"/>
        </w:rPr>
        <w:drawing>
          <wp:anchor distT="0" distB="0" distL="114300" distR="114300" simplePos="0" relativeHeight="251658240" behindDoc="1" locked="0" layoutInCell="1" allowOverlap="1">
            <wp:simplePos x="0" y="0"/>
            <wp:positionH relativeFrom="margin">
              <wp:posOffset>2950845</wp:posOffset>
            </wp:positionH>
            <wp:positionV relativeFrom="paragraph">
              <wp:posOffset>586740</wp:posOffset>
            </wp:positionV>
            <wp:extent cx="3063240" cy="2212340"/>
            <wp:effectExtent l="0" t="0" r="3810" b="0"/>
            <wp:wrapSquare wrapText="bothSides"/>
            <wp:docPr id="1" name="Рисунок 1" descr="https://babushkinsky.mos.ru/%D0%BA%D1%80%D0%B5%D1%89%D0%B5%D0%BD%D0%B8%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bushkinsky.mos.ru/%D0%BA%D1%80%D0%B5%D1%89%D0%B5%D0%BD%D0%B8%D0%B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3240" cy="221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B8E">
        <w:rPr>
          <w:rFonts w:ascii="Times New Roman" w:hAnsi="Times New Roman" w:cs="Times New Roman"/>
          <w:sz w:val="28"/>
          <w:szCs w:val="28"/>
        </w:rPr>
        <w:tab/>
      </w:r>
      <w:r w:rsidR="00EF7B8E" w:rsidRPr="00EF7B8E">
        <w:rPr>
          <w:rFonts w:ascii="Times New Roman" w:hAnsi="Times New Roman" w:cs="Times New Roman"/>
          <w:sz w:val="28"/>
          <w:szCs w:val="28"/>
        </w:rPr>
        <w:t xml:space="preserve">Окунаться (купаться) следует в специально оборудованных прорубях (иорданях), под присмотром спасателей. Перед купанием необходимо разогреть тело, сделав разминку, пробежку. Не следует употреблять алкогольные напитки, так как они согревают на непродолжительное время в дальнейшем, создавая лишь иллюзию согревания наоборот способствуют потере тепла и риску обморожения. К проруби необходимо подходить в удобной, не 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возможных повреждений, а также не скользят на льду. Идти к проруби нужно медленно и внимательно. </w:t>
      </w:r>
      <w:bookmarkStart w:id="0" w:name="_GoBack"/>
      <w:bookmarkEnd w:id="0"/>
      <w:r w:rsidR="00EF7B8E" w:rsidRPr="00EF7B8E">
        <w:rPr>
          <w:rFonts w:ascii="Times New Roman" w:hAnsi="Times New Roman" w:cs="Times New Roman"/>
          <w:sz w:val="28"/>
          <w:szCs w:val="28"/>
        </w:rPr>
        <w:t xml:space="preserve">Окунаться лучше всего по шею, не замочив голову, чтобы избежать рефлекторного сужения сосудов головного мозга. Не нырять в прорубь вперед головой. Прыжки в воду и погружение в воду с головой не рекомендуется, так как это увеличивает потерю температуры и может привести к </w:t>
      </w:r>
      <w:proofErr w:type="spellStart"/>
      <w:r w:rsidR="00EF7B8E" w:rsidRPr="00EF7B8E">
        <w:rPr>
          <w:rFonts w:ascii="Times New Roman" w:hAnsi="Times New Roman" w:cs="Times New Roman"/>
          <w:sz w:val="28"/>
          <w:szCs w:val="28"/>
        </w:rPr>
        <w:t>холодовому</w:t>
      </w:r>
      <w:proofErr w:type="spellEnd"/>
      <w:r w:rsidR="00EF7B8E" w:rsidRPr="00EF7B8E">
        <w:rPr>
          <w:rFonts w:ascii="Times New Roman" w:hAnsi="Times New Roman" w:cs="Times New Roman"/>
          <w:sz w:val="28"/>
          <w:szCs w:val="28"/>
        </w:rPr>
        <w:t xml:space="preserve"> шоку. Необходимо помнить, что холодная вода может вызвать совершенно нормальное безопасное учащенное дыхание, как только тело приспособиться к холоду дыхание нормализуется. Не рекомендуется находиться в проруби более 1 минуты во избежание общего переохлаждения организма. После </w:t>
      </w:r>
      <w:r w:rsidR="00EF7B8E" w:rsidRPr="00EF7B8E">
        <w:rPr>
          <w:rFonts w:ascii="Times New Roman" w:hAnsi="Times New Roman" w:cs="Times New Roman"/>
          <w:sz w:val="28"/>
          <w:szCs w:val="28"/>
        </w:rPr>
        <w:lastRenderedPageBreak/>
        <w:t xml:space="preserve">купания нужно быстро растереться полотенцем и надеть сухую одежду и головной убор. Для укрепления иммунитета и недопущения переохлаждения необходимо выпить горячее питье (чай, кофе, травяные настои) из предварительно подготовленного термоса. </w:t>
      </w:r>
    </w:p>
    <w:p w:rsidR="00EF7B8E" w:rsidRPr="00EF7B8E" w:rsidRDefault="00EF7B8E" w:rsidP="00EF7B8E">
      <w:pPr>
        <w:pStyle w:val="Default"/>
        <w:spacing w:line="360" w:lineRule="auto"/>
        <w:jc w:val="center"/>
        <w:rPr>
          <w:rFonts w:ascii="Times New Roman" w:hAnsi="Times New Roman" w:cs="Times New Roman"/>
          <w:sz w:val="28"/>
          <w:szCs w:val="28"/>
        </w:rPr>
      </w:pPr>
      <w:r w:rsidRPr="00EF7B8E">
        <w:rPr>
          <w:rFonts w:ascii="Times New Roman" w:hAnsi="Times New Roman" w:cs="Times New Roman"/>
          <w:b/>
          <w:bCs/>
          <w:sz w:val="28"/>
          <w:szCs w:val="28"/>
        </w:rPr>
        <w:t>Рекомендации по мерам безопасности на льду</w:t>
      </w:r>
    </w:p>
    <w:p w:rsidR="00EF7B8E" w:rsidRPr="00EF7B8E" w:rsidRDefault="00EF7B8E" w:rsidP="00EF7B8E">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F7B8E">
        <w:rPr>
          <w:rFonts w:ascii="Times New Roman" w:hAnsi="Times New Roman" w:cs="Times New Roman"/>
          <w:sz w:val="28"/>
          <w:szCs w:val="28"/>
        </w:rPr>
        <w:t xml:space="preserve">При переходе водного объекта по льду следует пользоваться проложенными тропами, а при их отсутствии - убедиться в прочности льда с помощью пешни. Проверять прочность льда ударами ноги опасно.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имеется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Безопасным для перехода является лед с зеленоватым оттенком и толщиной не менее 7 см. (Примечание: безопасная толщина льда зависит от скорости течения воды, ее солености, </w:t>
      </w:r>
      <w:proofErr w:type="spellStart"/>
      <w:r w:rsidRPr="00EF7B8E">
        <w:rPr>
          <w:rFonts w:ascii="Times New Roman" w:hAnsi="Times New Roman" w:cs="Times New Roman"/>
          <w:sz w:val="28"/>
          <w:szCs w:val="28"/>
        </w:rPr>
        <w:t>гидрометеоусловий</w:t>
      </w:r>
      <w:proofErr w:type="spellEnd"/>
      <w:r w:rsidRPr="00EF7B8E">
        <w:rPr>
          <w:rFonts w:ascii="Times New Roman" w:hAnsi="Times New Roman" w:cs="Times New Roman"/>
          <w:sz w:val="28"/>
          <w:szCs w:val="28"/>
        </w:rPr>
        <w:t xml:space="preserve">). </w:t>
      </w:r>
    </w:p>
    <w:p w:rsidR="00EF7B8E" w:rsidRPr="00EF7B8E" w:rsidRDefault="00EF7B8E" w:rsidP="00EF7B8E">
      <w:pPr>
        <w:pStyle w:val="Default"/>
        <w:spacing w:line="360" w:lineRule="auto"/>
        <w:jc w:val="center"/>
        <w:rPr>
          <w:rFonts w:ascii="Times New Roman" w:hAnsi="Times New Roman" w:cs="Times New Roman"/>
          <w:sz w:val="28"/>
          <w:szCs w:val="28"/>
        </w:rPr>
      </w:pPr>
      <w:r w:rsidRPr="00EF7B8E">
        <w:rPr>
          <w:rFonts w:ascii="Times New Roman" w:hAnsi="Times New Roman" w:cs="Times New Roman"/>
          <w:b/>
          <w:bCs/>
          <w:sz w:val="28"/>
          <w:szCs w:val="28"/>
        </w:rPr>
        <w:t xml:space="preserve">Основные способы </w:t>
      </w:r>
      <w:proofErr w:type="spellStart"/>
      <w:r w:rsidRPr="00EF7B8E">
        <w:rPr>
          <w:rFonts w:ascii="Times New Roman" w:hAnsi="Times New Roman" w:cs="Times New Roman"/>
          <w:b/>
          <w:bCs/>
          <w:sz w:val="28"/>
          <w:szCs w:val="28"/>
        </w:rPr>
        <w:t>самоспасания</w:t>
      </w:r>
      <w:proofErr w:type="spellEnd"/>
      <w:r w:rsidRPr="00EF7B8E">
        <w:rPr>
          <w:rFonts w:ascii="Times New Roman" w:hAnsi="Times New Roman" w:cs="Times New Roman"/>
          <w:b/>
          <w:bCs/>
          <w:sz w:val="28"/>
          <w:szCs w:val="28"/>
        </w:rPr>
        <w:t xml:space="preserve"> и спасания в условиях</w:t>
      </w:r>
    </w:p>
    <w:p w:rsidR="00EF7B8E" w:rsidRDefault="00EF7B8E" w:rsidP="00EF7B8E">
      <w:pPr>
        <w:pStyle w:val="Default"/>
        <w:spacing w:line="360" w:lineRule="auto"/>
        <w:jc w:val="center"/>
        <w:rPr>
          <w:rFonts w:ascii="Times New Roman" w:hAnsi="Times New Roman" w:cs="Times New Roman"/>
          <w:b/>
          <w:bCs/>
          <w:sz w:val="28"/>
          <w:szCs w:val="28"/>
        </w:rPr>
      </w:pPr>
      <w:r w:rsidRPr="00EF7B8E">
        <w:rPr>
          <w:rFonts w:ascii="Times New Roman" w:hAnsi="Times New Roman" w:cs="Times New Roman"/>
          <w:b/>
          <w:bCs/>
          <w:sz w:val="28"/>
          <w:szCs w:val="28"/>
        </w:rPr>
        <w:t xml:space="preserve">ледового покрова водных объектов </w:t>
      </w:r>
    </w:p>
    <w:p w:rsidR="00EF7B8E" w:rsidRPr="00EF7B8E" w:rsidRDefault="00EF7B8E" w:rsidP="00EF7B8E">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EF7B8E">
        <w:rPr>
          <w:rFonts w:ascii="Times New Roman" w:hAnsi="Times New Roman" w:cs="Times New Roman"/>
          <w:sz w:val="28"/>
          <w:szCs w:val="28"/>
        </w:rPr>
        <w:t>До оказания помощи спасателями пострадавший может и должен действовать самостоятельно. Если под ногами провалился лед, надо, расставив широко руки, удерживаться на поверхности льда, без резких движений стараться выползти на твердый лед, а затем лежа на спине или груди, продвигаться в ту сторону, откуда пришел. Одновременно с этим звать на помощь.</w:t>
      </w:r>
    </w:p>
    <w:p w:rsidR="00930832" w:rsidRPr="00EF7B8E" w:rsidRDefault="00EF7B8E" w:rsidP="00EF7B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F7B8E">
        <w:rPr>
          <w:rFonts w:ascii="Times New Roman" w:hAnsi="Times New Roman" w:cs="Times New Roman"/>
          <w:sz w:val="28"/>
          <w:szCs w:val="28"/>
        </w:rPr>
        <w:t xml:space="preserve">При оказании помощи провалившемуся под лед нельзя подходить к нему стоя из-за опасности также провалиться. При отсутствии спасательных средств желательно использовать для оказания помощи любые подручные предметы: веревку, шест, доски, связанные ремни, иные имеющиеся в наличии средства, позволяющие находиться на расстоянии от полыньи. Приближаться можно лежа с раскинутыми в стороны руками и ногами не ближе 3 - 4 метров. </w:t>
      </w:r>
      <w:r w:rsidRPr="00EF7B8E">
        <w:rPr>
          <w:rFonts w:ascii="Times New Roman" w:hAnsi="Times New Roman" w:cs="Times New Roman"/>
          <w:sz w:val="28"/>
          <w:szCs w:val="28"/>
        </w:rPr>
        <w:lastRenderedPageBreak/>
        <w:t>С этого расстояния пострадавшему надо подать спасательное средство. После того, как пострадавший принял поданное ему средство спасания, следует отползать от полыньи назад, вытаскивая его на лед. Возвращаться надо по тому пути, откуда пришли. После того, как пострадавший доставлен на берег, следует по возможности выполнить следующие действия: поместить в теплое помещение, переодеть в сухую одежду, дать теплое питье, заставить двигаться, вызвать бригаду скорой медицинской помощи.</w:t>
      </w:r>
    </w:p>
    <w:sectPr w:rsidR="00930832" w:rsidRPr="00EF7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83"/>
    <w:rsid w:val="00930832"/>
    <w:rsid w:val="00CF12F8"/>
    <w:rsid w:val="00E707A9"/>
    <w:rsid w:val="00EF7B8E"/>
    <w:rsid w:val="00F3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B1B7C-8990-412F-BA1F-81314A2D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7B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Галиахметов Тагир</dc:creator>
  <cp:keywords/>
  <dc:description/>
  <cp:lastModifiedBy>Галиахметов Тагир</cp:lastModifiedBy>
  <cp:revision>3</cp:revision>
  <dcterms:created xsi:type="dcterms:W3CDTF">2022-01-18T05:03:00Z</dcterms:created>
  <dcterms:modified xsi:type="dcterms:W3CDTF">2023-01-12T08:10:00Z</dcterms:modified>
</cp:coreProperties>
</file>